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Само понятие "политические технологии" не является общепринятым, поэтому существует большое количество трактовок этого понятия. Приведем некоторые из них.</w:t>
        <w:br/>
        <w:t>Согласно А.И. Соловьеву, политические технологии представляют собой "совокупность последовательно применяемых процедур, приемов и способов деятельности, направленных на наиболее оптимальную и эффективную реализацию целей и задач конкретного субъекта в определенное время и в определенном месте"3. На наш взгляд, данное определение не позволяет четко отграничить собственно политические технологии от других видов технологий.</w:t>
        <w:br/>
        <w:t>Е.Б. Сучков определяет политические технологии как "технологии подготовки и проведения избирательных и политических кампаний, политических проектов, а также технологии партийного строитель-ства"4. Он исходит из того, что разделяет область применения политических технологий на избирательные кампании, политические кампании, политические проекты и партийное строительство. Примечательно, что автор пишет о возможности сведения перечисленных технологий к политическим проектам и рассматривать их как разновидности последних. На наш взгляд, это определение не раскрывает сущности исследуемого понятия полностью, так как отражает только избирательные технологии и не учитывает другие виды политических технологий.</w:t>
        <w:br/>
        <w:t>М.Г. Анохин определяет политические технологии как "совокупность наиболее целесообразных приемов, способов, процедур реализации функций политической системы, направленных на повышение эффективности политического процесса и достижение желаемых результатов в сфере политики"5. Он утверждает, что "сфера применения технологий лежит, как правило, в плоскости практической деятельности политических субъектов по осуществлению.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