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Существует множество программ, которые позволяют оформлять списки литературы по ГОСТ автоматически.</w:t>
        <w:br/>
        <w:br/>
        <w:t>Например, правильно оформить список литературы в 2019 году позволяют программы Mendeley, Zotero, EndNote и др.</w:t>
        <w:br/>
        <w:t>Эти программы дают возможность автоматически вставлять цитаты и менять оформление библиографических списков по ГОСТ или в зависимости от требований издателя.</w:t>
        <w:br/>
        <w:br/>
        <w:t>Использовать программы очень удобно, если нужно добавить новую цитату в текст статьи. Нумерация ссылок в тексте и в списке источников меняется автоматически. Программа сразу же добавляет оформленную библиографическую запись в нужном месте списка.</w:t>
        <w:br/>
        <w:br/>
        <w:t>Учтите, что для создания списков литературы нужно вначале скачать и установить программу – библиографический менеджер. Затем добавить в нее данные о цитируемых публикациях.</w:t>
        <w:br/>
        <w:br/>
        <w:t>Кроме того, для оформления литературы по ГОСТ Вам понадобиться специальный стиль цитирования.</w:t>
        <w:br/>
        <w:br/>
        <w:t>Безусловно, могут возникнуть вопросы при начале работы с программами. Мне проще всего было начинать работать с Mendeley.</w:t>
        <w:br/>
        <w:br/>
        <w:t>Чтобы по шагам разобраться как создавать оформленные списоки литературы в Mendeley получите стартовое руководство.</w:t>
        <w:br/>
        <w:br/>
        <w:t>Программы для оформления списков литературы</w:t>
        <w:br/>
        <w:br/>
        <w:t>Программы специально были созданы так, чтобы пользоваться ими было очень просто.</w:t>
        <w:br/>
        <w:br/>
        <w:t>В них легко добавлять сведения о литературных источниках для цитирования. Информация о публикациях может извлекаться из pdf статей, вставляться по индексу DOI или по названию статьи из поиска.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