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Электронное здравоохранение (eHealth) позволяет эффективно решать задачи в области здравоохранения с помощью информационно-коммуникационных технологий независимо от географического пребывания врача и пациента.</w:t>
        <w:br/>
        <w:t>Так, США уже осуществляет масштабную реформу системы здравоохранения, направленную на применение электронных медицинских карт и внедрение телемедицины. На сегодня США являются страной, где телемедицина успешно интегрирована в национальную систему здравоохранения.</w:t>
        <w:br/>
        <w:t>ЕС в 2005 году выступил с инициативой внедрения информационных технологий в медицинскую отрасль стран-участниц. Каждой стране было предложено самостоятельно разработать национальную стратегию по применению информационных технологий в медицине. В дальнейшем эти стратегии должны стать базой для формирования общеевропейской программы. Поэтому в большинстве европейских стран уделяют большое внимание разработке и внедрению национальных программ информатизации здравоохранения. Они должны объединить учреждения здравоохранения страны в одну сеть и обеспечить формирование и хранение в электронном виде в течение всей жизни пациента его медицинских данных.</w:t>
        <w:br/>
        <w:t>Например, Великобритания с 2004 года реализует национальный проект «Объединение для здоровья» (Connecting for Health) и является лидером среди европейских стран. Она сосредоточивает усилия на внедрении паспортов здоровья с применением систем автоматизированного ввода данных и подготовки рецептов.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