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- 170</w:t>
        <w:br/>
        <w:t>Основная тематика - ИТ, компьютерная техника, ПО (Информационные технологии в политическом процессе)</w:t>
        <w:br/>
        <w:t>Смежные тематики - Политика</w:t>
        <w:br/>
        <w:t>Источник - http://cheloveknauka.com/informatsionnye-tehnologii-v-politicheskom-protsesse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