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- 81</w:t>
        <w:br/>
        <w:t>Основная тематика - ИТ, компьютерная техника, ПО (Информационные технологии в экологии)</w:t>
        <w:br/>
        <w:t>Смежные тематики - Экология</w:t>
        <w:br/>
        <w:t>Источник - https://economy-ru.info/info/124502/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