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- 192</w:t>
        <w:br/>
        <w:t>Основная тематика - ИТ, компьютерная техника, ПО (Информационные технологии в экономике и управлении)</w:t>
        <w:br/>
        <w:t>Смежные тематики - Экономика и финансы</w:t>
        <w:br/>
        <w:t>Источник - https://cyberleninka.ru/article/n/informatsionnye-tehnologii-v-ekonomike-1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