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- 186</w:t>
        <w:br/>
        <w:t>Основная тематика - ИТ, компьютерная техника, ПО (Применение компьютерной техники в медицине или МИС)</w:t>
        <w:br/>
        <w:t>Смежные тематики - Медицина и здравоохранение</w:t>
        <w:br/>
        <w:t>Источник - https://pandia.ru/text/79/359/6288.php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