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- 193</w:t>
        <w:br/>
        <w:t>Основная тематика - ИТ, компьютерная техника, ПО (Использование информационных технологий в спорте и физической культуре)</w:t>
        <w:br/>
        <w:t>Смежные тематики - Спорт</w:t>
        <w:br/>
        <w:t>Источник - https://expeducation.ru/ru/article/view?id=5597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