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- 135</w:t>
        <w:br/>
        <w:t>Основная тематика - ИТ, компьютерная техника, ПО (Информационные технологии на автомобильном транспорте)</w:t>
        <w:br/>
        <w:t>Смежные тематики - Транспорт</w:t>
        <w:br/>
        <w:t>Источник - http://elib.tyuiu.ru/wp-content/uploads/2015/03/12-32_14.pdf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