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- 153</w:t>
        <w:br/>
        <w:t>Основная тематика - ИТ, компьютерная техника, ПО (Компьютерные технологии и спорт)</w:t>
        <w:br/>
        <w:t>Смежные тематики - Спорт</w:t>
        <w:br/>
        <w:t>Источник - https://scienceforum.ru/2014/article/2014004054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