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туризме за последние десятилетия произошли серьезные изменения, связанные с развитием научно-технического прогресса. Это различные информационные технологии, которые имеют отношение к обработке и передаче информации.</w:t>
        <w:br/>
        <w:br/>
        <w:t>Мультимедийные технологии</w:t>
        <w:br/>
        <w:t>К ним относятся различные каталоги и справочники. В них можно найти подробные данные о странах, маршрутах, отелях. Также, в каталогах представлена информация о правилах поведения в экстремальных ситуациях и грамотном оформлении документов. Клиенты получают возможность планирования тура с учетом цен, скидок, сезона, транспорта.</w:t>
        <w:br/>
        <w:br/>
        <w:t>Еще одна современная информационная технология в туризме – виртуальные путешествия и экскурсии. Зрители получают возможность осмотреть достопримечательности и музеи до их реального посещения. Это просмотр разнообразных движущихся панорам (зданий, улиц, парков, помещений гостиниц, экспонатов музеев). Также, есть функция встраивания пояснительных надписей и озвучивания презентации.</w:t>
        <w:br/>
        <w:br/>
        <w:t>Преимущества мультимедийных презентаций:</w:t>
        <w:br/>
        <w:t>- эффективное предоставление туристских услуг и товаров;</w:t>
        <w:br/>
        <w:t>- облегчение контакта с сотрудниками фирмы;</w:t>
        <w:br/>
        <w:t>- яркие воспоминания о фирме.</w:t>
        <w:br/>
        <w:t>Электронные каталоги по туризму активно используются как в России, так и заграницей. Вот некоторые из них:</w:t>
        <w:br/>
        <w:t>- Air Travel Planner;</w:t>
        <w:br/>
        <w:t>- Flight Guide;</w:t>
        <w:br/>
        <w:t>- Hotel Guide.</w:t>
        <w:br/>
        <w:t>- Электронная коммерция</w:t>
        <w:br/>
        <w:t>Суть данной технологии – осуществление покупки в домашних условиях в режиме реального времени. Это стало возможным благодаря интернету и электронным средствам платежа. Создание виртуального туристского бюро позволяет расширить географию сбыта и привлечь дополнительную клиентуру.</w:t>
        <w:br/>
        <w:br/>
        <w:t>Преимущества электронной коммерции для туристических компаний:</w:t>
        <w:br/>
        <w:t>- наличие обратной связи;</w:t>
        <w:br/>
        <w:t>- освоение новых каналов реализации продукта;</w:t>
        <w:br/>
        <w:t>- мобильный и технологичный обмен информацией с партнерами и клиентами;</w:t>
        <w:br/>
        <w:t>- сокращение времени для перевода денежных средств;</w:t>
        <w:br/>
        <w:t>- снижение финансовых издержек.</w:t>
        <w:br/>
        <w:t>Преимущества электронных продаж для клиентов:</w:t>
        <w:br/>
        <w:t>- возможность сравнения цен и условий разных компаний;</w:t>
        <w:br/>
        <w:t>- оперативный доступ к информации;</w:t>
        <w:br/>
        <w:t>- получение бонусов и дополнительных скидок за онлайн бронирование.</w:t>
        <w:br/>
        <w:t>Видеотекст</w:t>
        <w:br/>
        <w:t>Инновация сочетает в себе возможности электронной почты, резервирования и компьютерных систем. К примеру, в Англии используется система Prestel, поддерживаемая компанией Бритиш Телеком.</w:t>
        <w:br/>
        <w:br/>
        <w:t>Почти 90% туристических агентств активно используют ее. Основной компонент – это телевизор, который выступает дисплеем, адаптером и клавиатурой для ввода данных. Система предоставляет следующие данные:</w:t>
        <w:br/>
        <w:br/>
        <w:t>- предложения от авиалиний, отелей, паромов, железнодорожных линий, туроператоров;</w:t>
        <w:br/>
        <w:t>- информация о путешествиях;</w:t>
        <w:br/>
        <w:t>- последние изменения и новости по всем направлениям.</w:t>
        <w:br/>
        <w:t>Во Франции тоже используется видеотекст, но там используется другая система, которая называется Mintel.</w:t>
        <w:br/>
        <w:br/>
        <w:t>Системы бронирования</w:t>
        <w:br/>
        <w:t>Одна из важнейших информационных технологий в сфере туризма – это глобальные системы бронирования. Они позволяют выбрать нужный отель, тип номера на конкретные даты. После того как запрос был забронирован, на электронную почту сразу приходит подтверждение. Их используют уже более восьмисот тысяч туристических агентств по всему миру.</w:t>
        <w:br/>
        <w:br/>
        <w:t>Вот перечень некоторых из них:</w:t>
        <w:br/>
        <w:t>- Amadeus;</w:t>
        <w:br/>
        <w:t>- Sabre;</w:t>
        <w:br/>
        <w:t>- Worldspan;</w:t>
        <w:br/>
        <w:t>- Galileo;</w:t>
        <w:br/>
        <w:t>- Сирена-Трэвел.</w:t>
        <w:br/>
        <w:t>Преимущества использования:</w:t>
        <w:br/>
        <w:t>- сокращение временных затрат;</w:t>
        <w:br/>
        <w:t>- повышение качества сервисных услуг;</w:t>
        <w:br/>
        <w:t>- увеличение продуктивности.</w:t>
        <w:br/>
        <w:t>Amadeus</w:t>
        <w:br/>
        <w:t>Сначала это была только европейская система бронирования, но со временем она сделала прорыв и вышла на американский рынок. Данный сервис предоставляет доступ к ресурсам гостиниц, авиакомпаний, паромных и железнодорожных перевозок, страховых компаний. Ею пользуются несколько тысяч туристических агентств по всему миру.</w:t>
        <w:br/>
        <w:br/>
        <w:t>Достоинства:</w:t>
        <w:br/>
        <w:t>- контроль всех взаиморасчетов;</w:t>
        <w:br/>
        <w:t>- гибкое администрирование системы;</w:t>
        <w:br/>
        <w:t>- наличие удобного и многофункционального интерфейса;</w:t>
        <w:br/>
        <w:t>- высокая стабильность, не зависящая от объема обрабатываемых данных;</w:t>
        <w:br/>
        <w:t>- автоматический импорт любого резервирования.</w:t>
        <w:br/>
        <w:t>Предоставляемые услуги:</w:t>
        <w:br/>
        <w:t>- наличие доступа к конфиденциальным тарифам крупнейших авиакомпаний для своих клиентов;</w:t>
        <w:br/>
        <w:t>- собственная база данных о тарифах авиакомпаний;</w:t>
        <w:br/>
        <w:t>- отправка информации (о маршруте, расписании, счетах для оплаты) непосредственно из системы.</w:t>
        <w:br/>
        <w:t>Варианты подключения к системе:</w:t>
        <w:br/>
        <w:t>- через интернет;</w:t>
        <w:br/>
        <w:t>- телефонная версия Dual-up;</w:t>
        <w:br/>
        <w:t>- через выделенные линии связи.</w:t>
        <w:br/>
        <w:t>Sabre</w:t>
        <w:br/>
        <w:t>Это система, которая обеспечивает клиентов сведениями о ценообразовании и правилах авиакомпаний, расписании, наличии мест. Также, она предоставляет возможность забронировать и оформить авиабилеты, посадочные талоны и прочие документы.</w:t>
        <w:br/>
        <w:br/>
        <w:t>Дополнительная туристическая информация:</w:t>
        <w:br/>
        <w:t>- инструкции по оформлению виз;</w:t>
        <w:br/>
        <w:t>- требования медицинского характера;</w:t>
        <w:br/>
        <w:t>- конвертация валют;</w:t>
        <w:br/>
        <w:t>- информация о местных достопримечательностях.</w:t>
        <w:br/>
        <w:t>Варианты подключения:</w:t>
        <w:br/>
        <w:t>- Net Platform (рассчитана на малые и средние агентства);</w:t>
        <w:br/>
        <w:t>- Turbo Sabre (поддерживает электронную почту, пользовательскую базу данных, конфиденциальные тарифы);</w:t>
        <w:br/>
        <w:t>- Planet Sabre (представлена простым и наглядным графическим интерфейсом).</w:t>
        <w:br/>
        <w:t>Worldspan</w:t>
        <w:br/>
        <w:t>Одна из первых систем бронирования, которая начала продвигать туристские технологии в области электронной коммерции. В ней осуществляется преимущественно резервирование авиатранспорта и отелей, компаний по прокату автомобилей, театров.</w:t>
        <w:br/>
        <w:br/>
        <w:t>Варианты подключения:</w:t>
        <w:br/>
        <w:br/>
        <w:t>- British Telecom. Условием подключения является бронирование 400 сегментов.</w:t>
        <w:br/>
        <w:t>- Worldspan Net. Полный функциональный аналог стационарной версии с использованием интернета в качестве канала связи.</w:t>
        <w:br/>
        <w:t>Galileo</w:t>
        <w:br/>
        <w:t>Система широко используется по всему миру (более чем в ста странах). С ней связаны такие крупные гостиничные компании как Хилтон, Рэдиссон и многие другие. Сервис обеспечивает следующие функции:</w:t>
        <w:br/>
        <w:br/>
        <w:t>- автоматизацию процесса бронирования авиабилетов;</w:t>
        <w:br/>
        <w:t>- информацию о туристских услугах и продуктах;</w:t>
        <w:br/>
        <w:t>- обмен сообщениями;</w:t>
        <w:br/>
        <w:t>- заказ дополнительных услуг.</w:t>
        <w:br/>
        <w:t>В Galileo представлено больше бюджетных перевозчиков, чем в любой другой глобальной системе бронирования.</w:t>
        <w:br/>
        <w:br/>
        <w:t>Сирена-Трэвел</w:t>
        <w:br/>
        <w:t>Это единственная отечественная распределительная система бронирования авиаперевозок в России и странах СНГ. В ней есть информация о тарифах, условиях их применения, наличии мест и расписании. Используя ее, можно создавать стыковочные маршруты со своими рейсами и с рейсами других авиакомпаний.</w:t>
        <w:br/>
        <w:br/>
        <w:t>В последнее время туризм является глобальным компьютеризированным бизнесом. В нем принимают участие ведущие авиакомпании, отели и туристические агентства. Использование информационных технологий делает его более индивидуальным, гибким и привлекательным для потребителей.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