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Вам нравится реклама? Если Вы решились открыть рекламный бизнес, то Вам первым делом следует задуматься о том, как организовать его грамотное управление. Ведь отлаженный контроль деятельности компании – залог ее успешного роста, развития и, соответственно, выгодного положение на рынке конкуренции. Вот именно для этого и существует наше программное обеспечение для автоматизации работы рекламного агентства. Интерфейс программы, ведущей анализ маркетинга, прост и интуитивно понятен. В главном меню находится всего 3 раздела. Сама программа для рекламы имеет разграничение доступа пользователей к различным модулям. Каждый сотрудник будет видеть и работать лишь с той информацией, которая входит в зону его непосредственных полномочий. Основная работа в программе, направленной на планирование маркетинга, ведется в модуле “Заказы”. Поиск в программе, ведущей учет рекламы и учет результатов деятельности, осуществляется достаточно просто, требуется лишь ввести уникальный номер заказа, или, если вы ищите по базе какого-то конкретного клиента, его личные данные, как например инициалы имени. Стоит отметить, что приложение для рекламы, проводящее анализ рекламы, формирует единую базу клиентов и услуг.</w:t>
        <w:br/>
        <w:br/>
        <w:t>Регистрируя нового клиента, вы вносите в базу данных всю необходимую Вам информацию по этому клиенту. В дальнейшем эта информация будет храниться в базе неограниченное время, и Вы в любой момент сможете найти интересующего Вас клиента. Оформленный в программе для рекламы заказ передается по цепочке сотрудников, где каждый из них может внести соответствующие их должности необходимые изменения. Сама цепочка сотрудников может быть настроена нашими специалистами. Прайс лист компании так же настраивается заранее. Если у вас есть склад, то программа для маркетолога позволяет вести складской учет материалов. Программа для рекламы сайта содержит большое количество отчетов, так же может предоставлять всю необходимую документацию. На всех документах, которые печатает программа для маркетингового анализа, будет находится логотип вашей компании. Это поддержит единый корпоративный стиль вашей организации. Благодаря разнообразным отчетам, Вы сможете просмотреть такие вещи, как прибыль по каждой заявке, полученный доход с каждого вида продаваемой продукции, самых активных и покупающих клиентов, результативность работы каждого сотрудника и многое другое. Вы сможете провести анализ работы компании за день, за месяц и целый год, т.к. программа для наружной рекламы формирует отчетность за любой период времени. Программа для рекламного агентства также позволяет вести учет статистики по эффективности рекламы и ведет учет услуг по рекламе. Программа для учета рекламы ведет комплексную обработку данных по различным критериям. Вы можете прикреплять к программе, ведущей учет рекламных услуг, файлы любого формата: JPG, PSD, CRD и другие. Система рекламной компании поддерживает работу с любыми валютами.</w:t>
        <w:br/>
        <w:br/>
        <w:t>Если у вас остались какие-либо вопросы касательно программы, ведущей учет затрат на рекламу, или деятельности нашей организации, то Вы можете отправить нам письмо на наш электронный адрес или непосредственно позвонить по номерам, указанным на сайте. Вы также можете скачать бесплатную версию программы управление рекламной фирмой в виде демонстрационного режима. Помните, что демоверсия программы, ведущей маркетинговое планирование, обладает лишь небольшой долей того функционала, который предоставляет наш софт для рекламы. То, что вы увидели это лишь базовая комплектация. Программа учета рекламы может быть настроена под Ваши индивидуальные требования. Начните управлять своим бизнесом правильно и в этом вам может наша программа управления рекламой!</w:t>
        <w:br/>
        <w:br/>
        <w:t>Возможности программы для рекламы сайта</w:t>
        <w:br/>
        <w:t>Ниже представлен краткий перечень возможностей программы УСУ - Универсальной Системы Учета. В зависимости от конфигурации программного обеспечения список возможностей может меняться – становиться меньше или больше.</w:t>
        <w:br/>
        <w:br/>
        <w:t>- Программа для редакции и рекламы учитывает конфиденциальность, так что Каждый логин пользователя защищен паролем.</w:t>
        <w:br/>
        <w:t>- Администратор программы для рекламы, работающий с управлением редакции, может изменить пароль любого сотрудника.</w:t>
        <w:br/>
        <w:t>- Программа, учитывающая работу редакции, имеет легкий и понятный интерфейс, с ней сможет работать любой пользователь.</w:t>
        <w:br/>
        <w:t>- Учитывая интересы пользователей, в программе для рекламы можно выбрать из списка заготовок понравившуюся цветовую схему для отображения окон.</w:t>
        <w:br/>
        <w:t>- Программа, работающая с учетом дел редакции, поддерживает работу с несколькими открытыми окнами, между которыми можно легко переключаться с помощью вкладок.</w:t>
        <w:br/>
        <w:t>- В настройках программы контроля работы редакции можно задать название своей организации, контактные данные и реквизиты.</w:t>
        <w:br/>
        <w:t>- Главное меню программы для рекламы, работающей с контролем данных типографии реализовано просто и понятно. Оно состоит всего из трех пунктов: модули, справочники и отчеты. Модули нужны для повседневной работы, справочники - для настройки программы под особенности своей фирмы, а с помощью отчетов можно анализировать результаты работы за любой период времени.</w:t>
        <w:br/>
        <w:t>- Автоматизируя деятельность своей компании, в программе для рекламы можно поздравлять клиентов с днем рождения или с любыми другими праздниками.</w:t>
        <w:br/>
        <w:t>- При учете связи с клиентами, поддерживается массовая email и смс-рассылка.</w:t>
        <w:br/>
        <w:t>- С помощью массовых рассылок можно уведомлять клиентов о проводимых акциях или скидках.</w:t>
        <w:br/>
        <w:t>- При контроле за контрагентами, рассылку sms-сообщений можно выполнять на операторов сотовой связи по всему миру.</w:t>
        <w:br/>
        <w:t>- Программа для редакции автоматизирует ваш бизнес и может работать с различным оборудованием.</w:t>
        <w:br/>
        <w:t>- Автоматизация позволяет руководителю создавать целый список управленческих отчетов.</w:t>
        <w:br/>
        <w:t>- В программном обеспечении для рекламы, автоматизирующем вашу редакцию, ведется аудит по действиям каждого пользователя.</w:t>
        <w:br/>
        <w:t>- Также аудит можно посмотреть по конкретной учетной записи.</w:t>
        <w:br/>
        <w:t>- При управлении редакцией, софт можно блокировать, если пользователь программы хочет надолго отлучиться с рабочего места.</w:t>
        <w:br/>
        <w:t>- Программа, контролирующая работу редакции, поддерживает фильтрацию данных.</w:t>
        <w:br/>
        <w:t>- Управляя работой типографии в программе Вы застрахованы от случайного удаления. При удалении информации из системы сотрудник компании должен будет указать причину удаления.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