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CRM-система для турагентства незаменимое решение, будь то маленькая фирма или крупная сеть компаний. Она не только автоматизирует процесс ведения заявок и клиентов, но и поможет компании удобно организовать работу и объединить полезные сервисы в одной программе.</w:t>
        <w:br/>
        <w:br/>
        <w:t>КАК ВЫБРАТЬ CRM</w:t>
        <w:br/>
        <w:t>Конечно, здесь я не скажу, берите вот эту систему, и все точно будет супер. Бизнес – штука индивидуальная, все зависит от нужных Вам функций. Но в силу особенностей туристического бизнеса есть специфические требования, которыми должна обладать crm система для туризма.</w:t>
        <w:br/>
        <w:br/>
        <w:t>1. Облачная или локальная CRM</w:t>
        <w:br/>
        <w:t>CRM-системы бывают двух видов: SaaS – то есть облачные – и локальные. Облачная располагается на сервере разработчиков и доступ к ней осуществляется через любой браузер или с мобильного устройства. Локальная, соответственно, устанавливается на компьютер каждого менеджера.</w:t>
        <w:br/>
        <w:br/>
        <w:t>Для турагентства подойдёт именно облачная CRM. Так как это уже готовый продукт, которым может пользоваться любое турагентство независимо от количества сотрудников и филиалов. Разработчики дают несколько пакетов в зависимости от широты функционала или, например, количества офисов агентства, поэтому даже маленькая компания может позволить себе покупку подписки.</w:t>
        <w:br/>
        <w:br/>
        <w:t>2. Демо-версия программы и внедрение системы</w:t>
        <w:br/>
        <w:t>Прежде чем покупать подписку, убедитесь, что программа удовлетворит нужны Вашего турагентства. Поэтому важно, чтобы в CRM была триал-версия или хотя бы видеоэкскурсии. А ещё лучше, если в ней предлагают помощь с внедрением – то есть проводится не только презентация программы, но и обучение сотрудников. Полностью бесплатных CRM специально для туризма нет, но протестировать можно все – смотрите в таблице ниже.</w:t>
        <w:br/>
        <w:br/>
        <w:t>3. Функциональные возможности системы</w:t>
        <w:br/>
        <w:t>Учитывайте их при выборе системы. Да, начинающей турфирме может хватить функционала универсальной программы, которую можно подстроить под любую деятельность. Но такие системы не предоставят, например, интеграцию с туроператорами для быстрого бронирования билетов или расчёта стоимости путёвок. А менеджерам, естественно, будет гораздо удобнее иметь все функции под рукой в одной программе.</w:t>
        <w:br/>
        <w:br/>
        <w:t>4. Регулярные обновления</w:t>
        <w:br/>
        <w:t>Обратите внимание на то, что разработчики системы должны не только постоянно расширять её функционал, но и работать над автоматизацией и удобством использования.</w:t>
        <w:br/>
        <w:br/>
        <w:t>5. Удобный интерфейс</w:t>
        <w:br/>
        <w:t>Программа должна быть интуитивно понятной, её страницы быстро загружаться, таблицы легко читаться. Так менеджер не будет тратить лишнее время на поиск нужной функции, а новые сотрудники смогут быстро освоиться в системе.</w:t>
        <w:br/>
        <w:br/>
        <w:t>6. Возможность кастомизации/адаптации</w:t>
        <w:br/>
        <w:t>Широкий набор параметров в CRM даёт турагентству возможность тонко настроить для себя работу системы, например, добавить дополнительные задачи или этапы работы с заявками, если не хватает предложенных программой по умолчанию. К кастомизации программы можно отнести и брендирование – к примеру, возможность использовать поддомен компании для входа в систему, использование логотипов и т.д.</w:t>
        <w:br/>
        <w:br/>
        <w:t>7. Интеграции</w:t>
        <w:br/>
        <w:t>Интеграции незаменимы для экономии времени менеджеров и ускорения рабочих процессов. Самый простой пример – интеграция с электронной почтой: менеджеры будут получать письма прямо в CRM без лишних вкладок.</w:t>
        <w:br/>
        <w:br/>
        <w:t>Чем больше CRM-система предлагает интеграций, например, с сайтом компании, IP-телефонией, чатами и т.д., тем удобнее работать. Информация не будет теряться, а нужные действия менеджеры смогут совершить в пару кликов.</w:t>
        <w:br/>
        <w:br/>
        <w:t>8. Доступ для сотрудников</w:t>
        <w:br/>
        <w:t>Если в системе будет возможность присвоить разным категориям сотрудников разные права доступа к функциям CRM или действиям в программе (то есть существуют не только администратор и рядовой пользователь, но и руководитель, офис-менеджер, бухгалтер), то каждый из работников будет пользоваться программой в рамках своих полномочий, не отвлекаясь на лишнее.</w:t>
        <w:br/>
        <w:br/>
        <w:t>9. Устройства для использования</w:t>
        <w:br/>
        <w:t>Перед внедрением отметьте возможность использования CRM с разных устройств: во-первых, работа может осуществляться не только из офиса, а во-вторых, некоторые системы предполагают и наличие собственного мобильного приложения, чтобы контакты клиентов, списки задач и уведомления были всегда под рукой.</w:t>
        <w:br/>
        <w:br/>
        <w:t>10. Работа техподдержки</w:t>
        <w:br/>
        <w:t>Качество и скорость её работы говорит о надежности CRM-системы . Чем легче с ней связаться и чем быстрее решаются проблемы — тем, соответственно, лучше.</w:t>
        <w:br/>
        <w:br/>
        <w:t>11. Популярность программы у других турагентства</w:t>
        <w:br/>
        <w:t>Чтобы не совершать ошибок, учитесь на ошибках (и успехах) конкурентов, которые примерно в одной весовой категории с Вашим бизнесом. Выясните, какими CRM они пользуются. К слову, многие сервисы размещают на главной странице сайта логотипы и отзывы турагентств, которые пользуются их услугами.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