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- 698</w:t>
        <w:br/>
        <w:t>Основная тематика - ИТ, компьютерная техника, ПО (Рекламные программы)</w:t>
        <w:br/>
        <w:t>Смежные тематики - Маркетинг, реклама</w:t>
        <w:br/>
        <w:t>Источник - https://www.reklama-expo.ru/ru/ui/17142/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