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- 764</w:t>
        <w:br/>
        <w:t>Основная тематика - ИТ, компьютерная техника, ПО (Хозяйство на ладони: ТОП-5 зарубежных приложений для сельского хозяйства)</w:t>
        <w:br/>
        <w:t>Смежные тематики - Сельское хозяйство</w:t>
        <w:br/>
        <w:t>Источник - https://latifundist.com/blog/read/1617-hozyajstvo-na-ladoni-top-5-prilozhenij-dlya-selskogo-hozyajstva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