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- 791</w:t>
        <w:br/>
        <w:t>Основная тематика - ИТ, компьютерная техника, ПО (Информационные технологии в сельском хозяйстве)</w:t>
        <w:br/>
        <w:t>Смежные тематики - Сельское хозяйство</w:t>
        <w:br/>
        <w:t>Источник - http://mcx-consult.ru/page0310082009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