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- 608</w:t>
        <w:br/>
        <w:t>Основная тематика - ИТ, Компьютерная техника, ПО (Цифровые технологии как ключ к эре современного спорта)</w:t>
        <w:br/>
        <w:t>Смежные тематики - Спорт</w:t>
        <w:br/>
        <w:t>Источник - https://sport.rambler.ru/other/44449799-tsifrovye-tehnologii-kak-klyuch-k-ere-sovremennogo-sporta/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