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отрасли сельского хозяйства в России наблюдается тенденция автоматизации производственных и бизнес процессов. Автоматизация сельского хозяйства помогает значительно снижать объемы ручного труда, одновременно повышая эффективность работы.</w:t>
        <w:br/>
        <w:br/>
        <w:t>Эффективность автоматизации сельского хозяйства</w:t>
        <w:br/>
        <w:t>О важности автоматизации предприятий аграрной сферы и сельского хозяйства лучше всего говорят цифры статистики. Доказано, что организации с высоким и даже средним объемом механизации несут значительные потери:</w:t>
        <w:br/>
        <w:br/>
        <w:t>- Молочное скотоводство - уровень потерь до 53%;</w:t>
        <w:br/>
        <w:t>- Зерновое производство - на стадии потребления и этапе обработки до 25 и до 10% соответственно. При непосредственном производстве потери составляют до 48%;</w:t>
        <w:br/>
        <w:t>- Производство корнеклубневой и плодоовощной продукции - до 75% и до 57%.</w:t>
        <w:br/>
        <w:br/>
        <w:t>Длительное хранение, послеуборочная обработка, стадия роста - на этих этапах хозяйства, работающие с корнеклубнеплодами, теряют до 75% продукции. Автоматизация направлена на то, чтобы максимально сокращать потери товара и снижать расходы на изготовление сельскохозяйственного продовольствия.</w:t>
        <w:br/>
        <w:br/>
        <w:t>Практические плюсы внедрения автоматизации в сельхоз. отрасли:</w:t>
        <w:br/>
        <w:br/>
        <w:t>- Появляется возможность оптимизированно и без лишних усилий управлять производственными, технологическими и бизнес операциями;</w:t>
        <w:br/>
        <w:t>- За счет повышения качества и снижения себестоимости, растет конкурентоспособность товара. Увеличивается производительность работы сельскохозяйственных предприятий;</w:t>
        <w:br/>
        <w:t>- Минимизация затрат приводит к падению себестоимости производства продукции. Выпускающая организация может предлагать ее по доступной для покупателя и одновременно выгодной для себя цене.</w:t>
        <w:br/>
        <w:br/>
        <w:t>В отрасли сельского хозяйства в России наблюдается тенденция автоматизации производственных и бизнес процессов. Автоматизация сельского хозяйства помогает значительно снижать объемы ручного труда, одновременно повышая эффективность работы.</w:t>
        <w:br/>
        <w:br/>
        <w:t>Содержание статьи:</w:t>
        <w:br/>
        <w:t>Эффективность автоматизации сельского хозяйства</w:t>
        <w:br/>
        <w:t>Технологии автоматизации производственных сельхоз процессов</w:t>
        <w:br/>
        <w:t>Автоматизация сельского хозяйства: решения для животноводства</w:t>
        <w:br/>
        <w:t>Автоматизация сельского хозяйства: технологии для растениеводства</w:t>
        <w:br/>
        <w:t>Автоматизация зерновых хозяйств</w:t>
        <w:br/>
        <w:t>Программы автоматизации бизнес процессов сельского хозяйства</w:t>
        <w:br/>
        <w:t>Эффективность автоматизации сельского хозяйства</w:t>
        <w:br/>
        <w:t>О важности автоматизации предприятий аграрной сферы и сельского хозяйства лучше всего говорят цифры статистики. Доказано, что организации с высоким и даже средним объемом механизации несут значительные потери:</w:t>
        <w:br/>
        <w:br/>
        <w:t>Молочное скотоводство - уровень потерь до 53%;</w:t>
        <w:br/>
        <w:t>Зерновое производство - на стадии потребления и этапе обработки до 25 и до 10% соответственно. При непосредственном производстве потери составляют до 48%;</w:t>
        <w:br/>
        <w:t>Производство корнеклубневой и плодоовощной продукции - до 75% и до 57%.</w:t>
        <w:br/>
        <w:t>Длительное хранение, послеуборочная обработка, стадия роста - на этих этапах хозяйства, работающие с корнеклубнеплодами, теряют до 75% продукции. Автоматизация направлена на то, чтобы максимально сокращать потери товара и снижать расходы на изготовление сельскохозяйственного продовольствия.</w:t>
        <w:br/>
        <w:br/>
        <w:t>Практические плюсы внедрения автоматизации в сельхоз. отрасли:</w:t>
        <w:br/>
        <w:br/>
        <w:t>Появляется возможность оптимизированно и без лишних усилий управлять производственными, технологическими и бизнес операциями;</w:t>
        <w:br/>
        <w:t>За счет повышения качества и снижения себестоимости, растет конкурентоспособность товара. Увеличивается производительность работы сельскохозяйственных предприятий;</w:t>
        <w:br/>
        <w:t>Минимизация затрат приводит к падению себестоимости производства продукции. Выпускающая организация может предлагать ее по доступной для покупателя и одновременно выгодной для себя цене.</w:t>
        <w:br/>
        <w:t>В зависимости от масштабов и вида выбранной программы 1С автоматизация сельского хозяйства полностью окупают себя в течение нескольких лет.</w:t>
        <w:br/>
        <w:br/>
        <w:t xml:space="preserve">Технологии автоматизации производственных сельхоз процессов </w:t>
        <w:br/>
        <w:t>Автоматизация производственных процессов в сельском хозяйстве - использование автоматизированных и автоматических систем и устройств, способных частично или целиком освободить персонал от решения трудовых задач по контролю и управлению различными процедурами производства продукции.</w:t>
        <w:br/>
        <w:br/>
        <w:t>По мнению специалистов, именно аграрные и сельскохозяйственные предприятия в ближайшие годы могут стать одними из главных потребителей IT-решений в РФ. Особо активно развиваются такие направления цифровизации, как, например, точное земледелие. Рассмотрим другие актуальные примеры.</w:t>
        <w:br/>
        <w:br/>
        <w:t>Автоматизация сельского хозяйства: решения для животноводства</w:t>
        <w:br/>
        <w:t>Животноводческие фермы выгодно оборудовать такими автоматизированными системами, как:</w:t>
        <w:br/>
        <w:br/>
        <w:t>- Устройства автоматического создания оптимального микроклимата, отопления, вентиляции. Благоприятная микросреда положительно отражается на здоровье животных;</w:t>
        <w:br/>
        <w:t>- Системы водоснабжения. Вручную наполнять поилки больше не требуется;</w:t>
        <w:br/>
        <w:t>- Линия раздачи и приготовления кормов, витаминно-минеральных смесей. Составы изготовляются по заданным рецептурам;</w:t>
        <w:br/>
        <w:t>- Поточные системы первичной обработки молока;</w:t>
        <w:br/>
        <w:t>- Поточные линии доения коров.</w:t>
        <w:br/>
        <w:br/>
        <w:t>Успехом пользуются системы, автоматически выявляющие больных особей КРС, коров в перегуле. Работа оборудования осуществляется благодаря специальным датчикам активности, которые необходимо размещать на ошейниках животных (информация будет передаваться по радиоканалу). Положение прибора на КРС не имеет значения для эффективности его действия.</w:t>
        <w:br/>
        <w:br/>
        <w:t>Автоматизация сельского хозяйства: технологии для растениеводства</w:t>
        <w:br/>
        <w:t>В сфере растениеводства применяются системы мониторинга сельскохозяйственной техники. А также такие виды оборудования, как:</w:t>
        <w:br/>
        <w:br/>
        <w:t>- Приборы, анализирующие вегетативный индекс растений;</w:t>
        <w:br/>
        <w:t>- Устройства дифференцированного внесения удобрений;</w:t>
        <w:br/>
        <w:t>- Навигационные GPS-системы, мониторы и карты урожайности;</w:t>
        <w:br/>
        <w:t>- Системы анализа почвенных проб;</w:t>
        <w:br/>
        <w:t>- Датчики, контролирующие влажность и температуру воздуха, грунта, параметры состояния самих посадок;</w:t>
        <w:br/>
        <w:t>- Технологии прогнозирования урожайности;</w:t>
        <w:br/>
        <w:t>- Системы автоматического дифференцированного полива и посева.</w:t>
        <w:br/>
        <w:br/>
        <w:t xml:space="preserve">Имея в распоряжении технологии автоматизации и эффективные решения для обмена данными, фермерские предприятия могут с легкостью понимать, когда лучше всего собирать урожай, какие территории уже нуждаются в учащенном поливе, каким посадкам необходимо особое внимание, а какие - здоровы. </w:t>
        <w:br/>
        <w:br/>
        <w:t>Автоматизация зерновых хозяйств</w:t>
        <w:br/>
        <w:t>Сельскохозяйственные организации, занятые работой с зерном, могут приобрести для зерновых терминалов и элеваторов интеллектуальные программно-аппаратные комплексы, позволяющие достигать следующих результатов:</w:t>
        <w:br/>
        <w:br/>
        <w:t>- Предотвращение кражи продукции (благодаря автоматическому взвешиванию и надзору над всеми хозяйственными процедурами);</w:t>
        <w:br/>
        <w:t>- Своевременное предъявление претензий тем поставщикам, которые поставляют товарно-материальные ценности в меньших, чем полагается по документам, количествах;</w:t>
        <w:br/>
        <w:t>- Обнаружение и устранение ошибок работников складов и цехов при приемке, отгрузке, взвешивании зерновых культур;</w:t>
        <w:br/>
        <w:t>- Снижение расходов на оплату труда персонала;</w:t>
        <w:br/>
        <w:t>- Получение актуальной информации в режиме онлайн по факту совершения различных производственных или бизнес операций.</w:t>
        <w:br/>
        <w:br/>
        <w:t>Установив, например, автоматизированные устройства проветривания и контроля температуры в помещениях, можно значительно уменьшить потери зерновых масс, сохранить их высокое качество на более продолжительный срок.</w:t>
        <w:br/>
        <w:br/>
        <w:t>Программы автоматизации бизнес процессов сельского хозяйства</w:t>
        <w:br/>
        <w:t>Не только производственные, но и бизнес процессы сельскохозяйственной сферы нуждаются в автоматизации. Главная цель - аналогичная, повысить производительность предприятий, минимизировать количество ошибок, связанных с «человеческим фактором», и снизить объемы «ручного труда».</w:t>
        <w:br/>
        <w:br/>
        <w:t>Рассмотрим, с помощью каких программ 1с автоматизация сельского хозяйства будет наиболее эффективной.</w:t>
        <w:br/>
        <w:br/>
        <w:t>1С: ERP Агропромышленный комплекс. Программа производственного и регламентированного учет, сбора данных с полей</w:t>
        <w:br/>
        <w:t>Софт, который разработан специально для автоматизации крупных и средних предприятий сельскохозяйственной сферы. Рекомендован для установки на фермах, занятых свиноводством, молочным животноводством, растениеводством.</w:t>
        <w:br/>
        <w:br/>
        <w:t>Установив программу, «автоматизировано», не рискуя забыть о чем-то или допустить ошибку по невнимательности, можно осуществлять каждый основной рабочий процесс:</w:t>
        <w:br/>
        <w:br/>
        <w:t>Управлять промышленным производством, складскими запасами и закупками ТМЦ;</w:t>
        <w:br/>
        <w:t>Контролировать продажи, расходы, затраты себестоимости товара;</w:t>
        <w:br/>
        <w:t>Управлять сотрудниками предприятия (можно рассчитывать зарплату, больничные и т.д.);</w:t>
        <w:br/>
        <w:t>Организовывать проведение сервисных и ремонтных работ по графику;</w:t>
        <w:br/>
        <w:t>Контролировать любые финансовые операции, заниматься казначейством и бюджетированием;</w:t>
        <w:br/>
        <w:t>Мониторить и анализировать результаты работы предприятия;</w:t>
        <w:br/>
        <w:t>Направлять отчеты по сети, например, из одного подразделения в другое;</w:t>
        <w:br/>
        <w:t>Вести групповой производственный учет крупного рогатого скота, поросят и т.д.;</w:t>
        <w:br/>
        <w:t>Оптимизировать расположение сельскохозяйственных культур на полях, готовой продукции - на складах;</w:t>
        <w:br/>
        <w:t>Учитывать выполненные работы;</w:t>
        <w:br/>
        <w:t>Контролировать расход горюче-смазочных материалов, деятельность транспорта предприятия;</w:t>
        <w:br/>
        <w:t>Управлять взаимоотношениями с клиентами.</w:t>
        <w:br/>
        <w:t>В 1С: ERP Агропромышленный комплекс имеется специальная консоль для руководства сельскохозяйственных организаций, отражающая отраслевые показатели. Программа может быть интегрирована с ПО 1С: Документооборот 8 КОРП.</w:t>
        <w:br/>
        <w:br/>
        <w:t>1С: Бухгалтерия птицефабрики. Программа регламентированного учета и сдачи отчетности в контролирующие инстанции</w:t>
        <w:br/>
        <w:t>Решение, созданное для птицефабрик, птицеводческих организаций бройлерного и яичного направления замкнутого цикла. Позволяет автоматизировать отраслевой и регламентированный учет.</w:t>
        <w:br/>
        <w:br/>
        <w:t>Некоторые возможные операции:</w:t>
        <w:br/>
        <w:br/>
        <w:t>Контроль в режиме онлайн процедур взвешивания (софт работает с ЖД или автомобильными весами);</w:t>
        <w:br/>
        <w:t>Параллельный учет птицы по массе, партиям выращивания, возрастным группам, полу и количеству;</w:t>
        <w:br/>
        <w:t>Формирование управленческих неунифицированных отчетов, таких как отраслевые формы 171Б, ЗПП14, 59, 29, 28, 20;</w:t>
        <w:br/>
        <w:t>Специализированный и регламентированный учет.</w:t>
        <w:br/>
        <w:t>Аспекты деятельности, которые можно улучшить с помощью софта, разнообразные - от расчетов себестоимости филе курицы и другой готовой продукции, до проведения учета поголовья «пернатых» и их масс. Автоматически контролировать можно:</w:t>
        <w:br/>
        <w:br/>
        <w:t>Оприходование продуктов забоя;</w:t>
        <w:br/>
        <w:t>Процессы мясопереработки;</w:t>
        <w:br/>
        <w:t>Продажа, перевод, выбытие птицы, выращивание и сортировка молодняка;</w:t>
        <w:br/>
        <w:t>Инкубация, промышленный сбор, сортировка по величине, упаковывание яиц.</w:t>
        <w:br/>
        <w:t>Заказав программу для птицефабрики, предприятие получает бланки форм первичного учета, выполненные согласно требованиям государственных ведомств РФ (Министерство по налогам и сборам, Госкомстат, Министерство Финансов России). А также специализированные отчеты, созданные специально для аграрных хозяйств, и дополнительные справочники для проведения аналитического учета. Некоторые справочники частично заполнены нормативными данными.</w:t>
        <w:br/>
        <w:br/>
        <w:t>1С: Бухгалтерия сельскохозяйственного предприятия. Программа ведения бухгалтерии в сельском хозяйстве</w:t>
        <w:br/>
        <w:t xml:space="preserve">Утилита, которая способна решать буквально любые задачи, которые обычно исполняют бухгалтера сельхоз организаций. С ее помощью можно автоматически вести правильный и своевременный налоговый и бухгалтерский учет независимо от того, какая система налогообложения используется предприятием. Решение можно посоветовать не только непосредственным изготовителям сельскохозяйственной продукции, но и компаниям, которые ведут ее переработку.  </w:t>
        <w:br/>
        <w:br/>
        <w:t>Функционал 1С: Бухгалтерия сельскохозяйственного предприятия:</w:t>
        <w:br/>
        <w:br/>
        <w:t>Формирование специализированных и регламентированных отчетов, в согласии с методическими рекомендациями Минсельхоза России. Отправка документов в заданный срок в контролирующие инстанции;</w:t>
        <w:br/>
        <w:t>Формирование отчетов по движению и параметрам животных (количество голов, рыночная цена, масса и т.д.);</w:t>
        <w:br/>
        <w:t>Учет расходов на содержание и использование сельхозтехники и транспортных средств, инструментария;</w:t>
        <w:br/>
        <w:t>Учет затрат и прибыли по ЕСХН;</w:t>
        <w:br/>
        <w:t>Регистрация выработки основных средств (по разным параметрам можно начислять амортизацию);</w:t>
        <w:br/>
        <w:t>Учет движения КРС в плане привеса и приплода;</w:t>
        <w:br/>
        <w:t>Формирование отчетов по затратам и прибыли для целей ЕСХН;</w:t>
        <w:br/>
        <w:t>Указание в бухучете продаж продукции сотрудникам в счет заработной платы;</w:t>
        <w:br/>
        <w:t>Учет путевых листов грузовых машин, тракторов, любого типа спецтехники (автоматически рассчитываются горюче-смазочные материалы);</w:t>
        <w:br/>
        <w:t>Учет птиц и животных на откорме и выращивании (измерения могут проводиться по весу или поголовно, в двойном количественном измерении).</w:t>
        <w:br/>
        <w:t xml:space="preserve">Благодаря наличию браузерной версии программы, можно организовывать рабочие места в сторонних подразделениях предприятия.  </w:t>
        <w:br/>
        <w:br/>
        <w:t>Важно: софт позволяет работать с общей информационной базой ведения бухучета нескольких юр. лиц или вести раздельный бухучет хоз. деятельности нескольких предприятий.</w:t>
        <w:br/>
        <w:br/>
        <w:t>В утилите имеются функции для интеграции и взаимодействия с системой 1С: Отчетность. Есть возможность автоматической отправки регламентированных отчетов в такие надзорные структуры, как Росалкогольрегулирование, Росстат, ФСС, Пенсионный Фонд, Федеральная Налоговая Служба. Направлять документацию можно в режиме онлайн, прямо из 1С: Предприятие.</w:t>
        <w:br/>
        <w:br/>
        <w:t>Программное обеспечение поддерживает документооборот в электронном формате, согласно требованиям Федеральной Налоговой Службы и нормам ФЗ №63  «Об электронной подписи».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