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Длительное время сельское хозяйство не было бизнесом, привлекательным для инвесторов, в связи с длинным производственным циклом, подверженным природным рискам и большим потерям урожая при выращивании, сборе и хранении, невозможностью автоматизации биологических процессов и отсутствием прогресса в повышении производительности и инноваций. Использование ИТ в сельском хозяйстве ограничивалось применением компьютеров и ПО в основном для управления финансами и отслеживания коммерческих сделок. Не так давно фермеры начали использовать цифровые технологии для мониторинга сельскохозяйственных культур, домашнего скота и различных элементов сельскохозяйственного процесса. Одним из наиболее перспективных направлений повышения эффективности управления сельскохозяйственным производством является использование информационных систем на базе геоинформационных технологий. Подобные системы позволяют решать следующие задачи:</w:t>
        <w:br/>
        <w:t>- информационная поддержка принятия решений;</w:t>
        <w:br/>
        <w:t>- планирование агротехнических операций;</w:t>
        <w:br/>
        <w:t>- мониторинг агротехнических операций и состояния посевов;</w:t>
        <w:br/>
        <w:t>- прогнозирование урожайности культур и оценка потерь;</w:t>
        <w:br/>
        <w:t>- планирование, мониторинг и анализ использования техники.</w:t>
        <w:br/>
        <w:br/>
        <w:t>Рассмотрим каждую из них более подробно.</w:t>
        <w:br/>
        <w:t>Информационная поддержка принятия решений</w:t>
        <w:br/>
        <w:t>Для обеспечения руководителей комплексом необходимой для принятия управленческих решений информации на платформе ГИС создается база данных, содержащая:</w:t>
        <w:br/>
        <w:t>- цифровую модель местности, на которой осуществляются агротехнические операции;</w:t>
        <w:br/>
        <w:t>- сведения о дистанционном зондировании;</w:t>
        <w:br/>
        <w:t>- информацию о свойствах и характеристиках почв;</w:t>
        <w:br/>
        <w:t>- карты посевов по годам;</w:t>
        <w:br/>
        <w:t>- историю обработки полей и т.д.</w:t>
        <w:br/>
        <w:br/>
        <w:t>Для более эффективного использования, агрономическая ГИС должна содержать многослойную электронную карту хозяйства и атрибутивную базу данных истории полей с информацией о всех агротехнических мероприятиях. Обязательно должны быть включены слои мезорельефа, сведения о крутизне склонов, и их экспозиции, микроклимате, уровне грунтовых вод, содержании гумуса в почве и т.д.</w:t>
        <w:br/>
        <w:br/>
        <w:t>Атрибутивная база данных, содержащая данные различного характера, связана со слоями электронной карты.</w:t>
        <w:br/>
        <w:br/>
        <w:t>Привязку начинают с гидрографической сети, овражно-балочного комплекса, в большинстве случаев дополняют дорожной сетью и другими объектами. К конкретным объектам цифровой карты также привязывают пользовательские базы данных, включающие информацию о посевных площадях, данные о состоянии почв и др.</w:t>
        <w:br/>
        <w:br/>
        <w:t>Для решения задач комплексного анализа в сельском хозяйстве используются электронные карты с результатами спутниковых геодезических измерений. Использование таких методов позволяет получать детализированную информацию об обширных территориях (сельскохозяйственное предприятие, административный район и т.д.). Возможность определения конфигурации полей, их ориентировки, площади, направления вспашки, состояния полей на момент съемки и способствует оперативной оценке сельскохозяйственных угодий.</w:t>
        <w:br/>
        <w:br/>
        <w:t>Таким образом, создание системы информационной поддержки процессов принятия решений на основе ГИС-технологий позволяет повысить общую эффективность сельскохозяйственного производства за счет предоставления актуальной аналитической информации по всему комплексу необходимых параметров для принятия оптимальных и своевременных управленческих решений.</w:t>
        <w:br/>
        <w:br/>
        <w:t>Планирование агротехнических операций</w:t>
        <w:br/>
        <w:t>Информационные системы управления на базе геоинформационных технологий играют немаловажную роль в планировании агротехнических операций.</w:t>
        <w:br/>
        <w:br/>
        <w:t>Агротехническое планирование включает в себя следующие виды работ:</w:t>
        <w:br/>
        <w:t>- расчет потенциала и эффективности кадров и земельных ресурсов;</w:t>
        <w:br/>
        <w:t>- обмер полей (например, путем объезда по контуру с высокоточным GPS-оборудованием с максимальной точностью 1–3 см.);</w:t>
        <w:br/>
        <w:t>- составление структуры посевных площадей и севооборотов в формате векторной электронной карты;</w:t>
        <w:br/>
        <w:t>- анализ потребности в технике и оборудовании;</w:t>
        <w:br/>
        <w:t>- расчет необходимого количества удобрений;</w:t>
        <w:br/>
        <w:t>- формирование очередности операций обработки почвы, внесения удобрений и средств защиты.</w:t>
        <w:br/>
        <w:br/>
        <w:t>На основе вышеперечисленных данных ежедневно для водителей и механизаторов составляются плановые задания на следующий рабочий день и при необходимости утром в них вносятся изменения.</w:t>
        <w:br/>
        <w:br/>
        <w:t>Планирование, осуществляемое на основе данных ГИС позволяет сократить (или полностью исключить) простои в работе в случае нехватки кадров или техники, снизить стоимость агротехнических операций на единицу обрабатываемой площади и улучшить показатели урожайности.</w:t>
        <w:br/>
        <w:br/>
        <w:t>Мониторинг агротехнических операций и состояния посевов</w:t>
        <w:br/>
        <w:t>В ходе решения данной задачи осуществляется регистрация всех агротехнических операций, затрат на их проведении, фиксация состояния посевов посредством наземных измерений, экспертных оценок агрономов и данных дистанционного зондирования Земли ( аэро- и космических снимков).</w:t>
        <w:br/>
        <w:br/>
        <w:t>Для мониторинга важны данные агрохимического анализа почв по каждому рабочему участку поля. Они могут быть получены двумя способами:</w:t>
        <w:br/>
        <w:t>- в результате собственных изысканий с применением пробоотборников и лабораторий по анализу проб;</w:t>
        <w:br/>
        <w:t>- в результате агрохимических обследований, выполненных специализированной организацией.</w:t>
        <w:br/>
        <w:br/>
        <w:t>Анализ конечного результата и составление отчетов</w:t>
        <w:br/>
        <w:t>С помощью ГИС удобно проводить анализ всех проведенных агротехнических операций и отображение этой информации в виде карт, таблиц, графиков. Учитывается поступление продукции с полей, реализация зерна с поля и с тока. При этом данные могут собираться как с диспетчерского центра, так и сниматься с электронных весов установленных на складах или токах. Принимается во внимание расходование пестицидов и удобрений. Изучается объем расходования семян при посеве.</w:t>
        <w:br/>
        <w:br/>
        <w:t>Снизить расходование семян и удобрений становится возможным, например, при сведении к минимуму перекрытий посевных полос, используя систему параллельного вождения.</w:t>
        <w:br/>
        <w:br/>
        <w:t>Прогнозировании урожайности культур и оценка потерь</w:t>
        <w:br/>
        <w:t>Система прогнозирования урожайности строится на методах наблюдения за состоянием посевов с учетом влияния природно-климатических условий. Данная технология позволяет отслеживать динамику развития сельскохозяйственных культур, условий вегетации, определять сроки их созревания и оптимальные сроки начала уборки, проводить экономический анализ при минимальном и максимальном уровнях урожайности стабильно возможных для конкретных условий.</w:t>
        <w:br/>
        <w:br/>
        <w:t>С учетом полученного прогноза урожайности на различных участках поля (включая затраты и возможную извлекаемую прибыль) принимается решение о дифференцированной обработке полей. С другой стороны, можно проанализировать возможные потери в соответствии с потенциалом урожая на бедных землях. Для более точного определения уровня урожайности на полях хозяйства используется система компьютерного мониторинга.</w:t>
        <w:br/>
        <w:br/>
        <w:t>Эффективное функционирование картографической системы сельхозпредприятия возможно только при объединении разнородной информации в единую пространственную базу данных. Такая интеграция осуществляется путем построения объектной модели данных, в которую входят:</w:t>
        <w:br/>
        <w:t>- картографические слои;</w:t>
        <w:br/>
        <w:t>- таблицы с информацией по объектам (посевные площади, поголовье скота, объемы производства, реализации и потребления сельскохозяйственной продукции и продовольствия и т.д.);</w:t>
        <w:br/>
        <w:t>- аеро- и космические снимки.</w:t>
        <w:br/>
        <w:br/>
        <w:t>Анализ данных в этой системе проводится средствами картографического анализа что дает возможность получать пространственно определенные данные прироста или снижения продуктивности.</w:t>
        <w:br/>
        <w:br/>
        <w:t>В результате прогнозировании урожайности культур и оценки потерь руководство может рассчитать оптимальную цену на оборудование и материалы, в которых предприятие будет нуждаться в будущем, и определить закупочные цены на сельскохозяйственную продукцию.</w:t>
        <w:br/>
        <w:br/>
        <w:t>Планирование, мониторинг и анализ использования техники</w:t>
        <w:br/>
        <w:t>Техническая подсистема сельскохозяйственных предприятий также не остается в стороне от использования геоинформационных технологий. Она включает: Более подробно аспекты использования систем мониторинга подвижных объектов рассматриваются в статье «Применение ГИС-технологий в системах управления транспортным предприятием».</w:t>
        <w:br/>
        <w:br/>
        <w:t>Также ГИС помогут усовершенствовать процессы, протекающие в животноводческом секторе, например, эффективно и с незначительными затратами решить следующие задачи картирования районов:</w:t>
        <w:br/>
        <w:br/>
        <w:t>- со скудной природной растительностью;</w:t>
        <w:br/>
        <w:t>- опустынивания вследствие перегрузки пастбищ;</w:t>
        <w:br/>
        <w:t>- деградации природной растительности на пастбищах;</w:t>
        <w:br/>
        <w:t>- с выбиванием растительности и эрозией почвенного покрова вокруг водопоев, на трассах перегонов и т.п.;</w:t>
        <w:br/>
        <w:t>- с загрязненными стоками животноводческих комплексов и птицефабрик и т.д.</w:t>
        <w:br/>
        <w:t>- составление графиков использования техники и ее ремонта;</w:t>
        <w:br/>
        <w:t>- анализ использования техники и горюче-смазочных материалов (всех перемещений техники, расчет пробега и - - обработанных площадей);</w:t>
        <w:br/>
        <w:t>- определение оптимальных маршрутов движения и транспортировки техники от базы до обрабатываемых полей;</w:t>
        <w:br/>
        <w:t>- определение оптимальных маршрутов доставки урожая до пунктов приема;</w:t>
        <w:br/>
        <w:t>- контроль за скоростью перемещения техники при выполнении полевых работ;</w:t>
        <w:br/>
        <w:t>- определение длины гона или оптимального расстояния между полями и пунктами сдачи сельскохозяйственной - - продукции по цифровой карте;</w:t>
        <w:br/>
        <w:t>- формирование учетных листов трактористов-машинистов.</w:t>
        <w:br/>
        <w:t>- формирование путевых листов автотранспорта.</w:t>
        <w:br/>
        <w:br/>
        <w:t>Нужно отметить, что из образующихся отходов в качестве удобрений используются в среднем менее 70%, остальная часть переполняет пруды-накопители, сбрасывается на прилегающие территории, попадая в водоемы и в подземные воды.</w:t>
        <w:br/>
        <w:br/>
        <w:t>Руководящему составу использование ГИС-технологий поможет осуществить дистанционный контроль за работой хозяйства (управлять процессами в реальном времени), а также на основе получаемых отчетов анализировать эффективность вложений в производство.</w:t>
        <w:br/>
        <w:br/>
        <w:t>Для диспетчерской службы применение данных технологий позволяет оперативно отслеживать местоположение техники, координировать работу механизаторов и водителей, в т.ч. посредством устанавления голосовой связи, а также контролировать расходование ГСМ и состояние техники.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