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- 1354</w:t>
        <w:br/>
        <w:t>Основная тематика - ИТ, компьютерная техника, ПО (Информационные технологии в сельском хозяйстве)</w:t>
        <w:br/>
        <w:t>Смежные тематики - Сельское хозяйство</w:t>
        <w:br/>
        <w:t>Источник - https://agroleader24.ru/kompaniya-agrolider/tekhnologii/informatsionnye-tekhnologii-v-selskom-khozyajstve.html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