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Количество слов - 1408</w:t>
        <w:br/>
        <w:t>Основная тематика - ИТ, компьютерная техника, ПО (СЕРВИСЫ “MUST USE” ДЛЯ МАРКЕТОЛОГА)</w:t>
        <w:br/>
        <w:t>Смежные тематики - Маркетинг, реклама</w:t>
        <w:br/>
        <w:t>Источник - https://in-scale.ru/blog/servisy-dlya-marketinga/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