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- 1057</w:t>
        <w:br/>
        <w:t>Основная тематика - ИТ, компьютерная техника, ПО (Лучшее программное обеспечение для научных исследований)</w:t>
        <w:br/>
        <w:t>Смежные тематики - Научная деятельность</w:t>
        <w:br/>
        <w:t>Источник - https://gadgetshelp.com/tekhnologiia-obiasnil/luchshee-programmnoe-obespechenie-dlia-nauchnykh-issledovanii-rukovodstvo-po-2020-godu/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